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635" w:rsidRPr="00A84635" w:rsidRDefault="007674B2" w:rsidP="00A84635">
      <w:pPr>
        <w:spacing w:line="276" w:lineRule="auto"/>
        <w:ind w:lef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4635">
        <w:rPr>
          <w:rFonts w:ascii="Times New Roman" w:hAnsi="Times New Roman" w:cs="Times New Roman"/>
          <w:b/>
          <w:sz w:val="26"/>
          <w:szCs w:val="26"/>
        </w:rPr>
        <w:t>ФГУП «</w:t>
      </w:r>
      <w:proofErr w:type="spellStart"/>
      <w:r w:rsidRPr="00A84635">
        <w:rPr>
          <w:rFonts w:ascii="Times New Roman" w:hAnsi="Times New Roman" w:cs="Times New Roman"/>
          <w:b/>
          <w:sz w:val="26"/>
          <w:szCs w:val="26"/>
        </w:rPr>
        <w:t>Росморпорт</w:t>
      </w:r>
      <w:proofErr w:type="spellEnd"/>
      <w:r w:rsidRPr="00A84635">
        <w:rPr>
          <w:rFonts w:ascii="Times New Roman" w:hAnsi="Times New Roman" w:cs="Times New Roman"/>
          <w:b/>
          <w:sz w:val="26"/>
          <w:szCs w:val="26"/>
        </w:rPr>
        <w:t>» подготовлен комплекс мероприятий по организации перевозок ветеранов в период празднования</w:t>
      </w:r>
      <w:r w:rsidR="00A84635" w:rsidRPr="00A84635">
        <w:rPr>
          <w:rFonts w:ascii="Times New Roman" w:hAnsi="Times New Roman" w:cs="Times New Roman"/>
          <w:b/>
          <w:sz w:val="26"/>
          <w:szCs w:val="26"/>
        </w:rPr>
        <w:t xml:space="preserve"> 75-й годовщины Победы в Великой Отечественной войне 1941-1945 гг. с использованием парусных учебных судов и круизного лайнера. </w:t>
      </w:r>
    </w:p>
    <w:p w:rsidR="007674B2" w:rsidRPr="00B64384" w:rsidRDefault="007674B2" w:rsidP="00A84635">
      <w:pPr>
        <w:spacing w:line="276" w:lineRule="auto"/>
        <w:ind w:lef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64384">
        <w:rPr>
          <w:rFonts w:ascii="Times New Roman" w:hAnsi="Times New Roman" w:cs="Times New Roman"/>
          <w:sz w:val="26"/>
          <w:szCs w:val="26"/>
        </w:rPr>
        <w:t xml:space="preserve"> </w:t>
      </w:r>
      <w:r w:rsidRPr="00B64384">
        <w:rPr>
          <w:rFonts w:ascii="Times New Roman" w:hAnsi="Times New Roman" w:cs="Times New Roman"/>
          <w:b/>
          <w:sz w:val="26"/>
          <w:szCs w:val="26"/>
        </w:rPr>
        <w:t xml:space="preserve">ПУС «МИР» (Северо-Западный бассейновый филиал) </w:t>
      </w:r>
    </w:p>
    <w:p w:rsidR="00FD7CDF" w:rsidRPr="00B64384" w:rsidRDefault="007674B2" w:rsidP="00A84635">
      <w:pPr>
        <w:spacing w:after="0" w:line="360" w:lineRule="auto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B64384">
        <w:rPr>
          <w:rFonts w:ascii="Times New Roman" w:hAnsi="Times New Roman" w:cs="Times New Roman"/>
          <w:sz w:val="26"/>
          <w:szCs w:val="26"/>
        </w:rPr>
        <w:t xml:space="preserve">В </w:t>
      </w:r>
      <w:r w:rsidR="00EF6D95">
        <w:rPr>
          <w:rFonts w:ascii="Times New Roman" w:hAnsi="Times New Roman" w:cs="Times New Roman"/>
          <w:sz w:val="26"/>
          <w:szCs w:val="26"/>
        </w:rPr>
        <w:t xml:space="preserve">период с </w:t>
      </w:r>
      <w:r w:rsidR="00FD7CDF" w:rsidRPr="00B64384">
        <w:rPr>
          <w:rFonts w:ascii="Times New Roman" w:hAnsi="Times New Roman" w:cs="Times New Roman"/>
          <w:sz w:val="26"/>
          <w:szCs w:val="26"/>
        </w:rPr>
        <w:t xml:space="preserve">6 по 11 мая </w:t>
      </w:r>
      <w:r w:rsidRPr="00B64384">
        <w:rPr>
          <w:rFonts w:ascii="Times New Roman" w:hAnsi="Times New Roman" w:cs="Times New Roman"/>
          <w:sz w:val="26"/>
          <w:szCs w:val="26"/>
        </w:rPr>
        <w:t>2020 года учебное судно</w:t>
      </w:r>
      <w:r w:rsidR="00EF6D95">
        <w:rPr>
          <w:rFonts w:ascii="Times New Roman" w:hAnsi="Times New Roman" w:cs="Times New Roman"/>
          <w:sz w:val="26"/>
          <w:szCs w:val="26"/>
        </w:rPr>
        <w:t>, н</w:t>
      </w:r>
      <w:r w:rsidR="00EF6D95" w:rsidRPr="00B64384">
        <w:rPr>
          <w:rFonts w:ascii="Times New Roman" w:hAnsi="Times New Roman" w:cs="Times New Roman"/>
          <w:sz w:val="26"/>
          <w:szCs w:val="26"/>
        </w:rPr>
        <w:t xml:space="preserve">а борту </w:t>
      </w:r>
      <w:r w:rsidR="00EF6D95">
        <w:rPr>
          <w:rFonts w:ascii="Times New Roman" w:hAnsi="Times New Roman" w:cs="Times New Roman"/>
          <w:sz w:val="26"/>
          <w:szCs w:val="26"/>
        </w:rPr>
        <w:t xml:space="preserve">которого </w:t>
      </w:r>
      <w:r w:rsidR="00EF6D95" w:rsidRPr="00B64384">
        <w:rPr>
          <w:rFonts w:ascii="Times New Roman" w:hAnsi="Times New Roman" w:cs="Times New Roman"/>
          <w:sz w:val="26"/>
          <w:szCs w:val="26"/>
        </w:rPr>
        <w:t>в учебном рейсе будут находиться 132 курсанта ГУМРФ им. адмирала В.С. Макарова</w:t>
      </w:r>
      <w:r w:rsidR="00EF6D95">
        <w:rPr>
          <w:rFonts w:ascii="Times New Roman" w:hAnsi="Times New Roman" w:cs="Times New Roman"/>
          <w:sz w:val="26"/>
          <w:szCs w:val="26"/>
        </w:rPr>
        <w:t xml:space="preserve">, </w:t>
      </w:r>
      <w:r w:rsidR="00EB7D04">
        <w:rPr>
          <w:rFonts w:ascii="Times New Roman" w:hAnsi="Times New Roman" w:cs="Times New Roman"/>
          <w:sz w:val="26"/>
          <w:szCs w:val="26"/>
        </w:rPr>
        <w:t>при</w:t>
      </w:r>
      <w:r w:rsidR="00EF6D95">
        <w:rPr>
          <w:rFonts w:ascii="Times New Roman" w:hAnsi="Times New Roman" w:cs="Times New Roman"/>
          <w:sz w:val="26"/>
          <w:szCs w:val="26"/>
        </w:rPr>
        <w:t xml:space="preserve">швартуется </w:t>
      </w:r>
      <w:r w:rsidR="00EB7D04">
        <w:rPr>
          <w:rFonts w:ascii="Times New Roman" w:hAnsi="Times New Roman" w:cs="Times New Roman"/>
          <w:sz w:val="26"/>
          <w:szCs w:val="26"/>
        </w:rPr>
        <w:t xml:space="preserve">к причалу </w:t>
      </w:r>
      <w:r w:rsidRPr="00B64384">
        <w:rPr>
          <w:rFonts w:ascii="Times New Roman" w:hAnsi="Times New Roman" w:cs="Times New Roman"/>
          <w:sz w:val="26"/>
          <w:szCs w:val="26"/>
        </w:rPr>
        <w:t>в порту г. Гамбург (Германия)</w:t>
      </w:r>
      <w:r w:rsidR="00FD7CDF" w:rsidRPr="00B6438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B7D04" w:rsidRDefault="00C6750C" w:rsidP="00A84635">
      <w:pPr>
        <w:spacing w:after="0" w:line="360" w:lineRule="auto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B64384">
        <w:rPr>
          <w:rFonts w:ascii="Times New Roman" w:hAnsi="Times New Roman" w:cs="Times New Roman"/>
          <w:sz w:val="26"/>
          <w:szCs w:val="26"/>
        </w:rPr>
        <w:t xml:space="preserve">9 </w:t>
      </w:r>
      <w:r w:rsidR="00B64384">
        <w:rPr>
          <w:rFonts w:ascii="Times New Roman" w:hAnsi="Times New Roman" w:cs="Times New Roman"/>
          <w:sz w:val="26"/>
          <w:szCs w:val="26"/>
        </w:rPr>
        <w:t>м</w:t>
      </w:r>
      <w:r w:rsidRPr="00B64384">
        <w:rPr>
          <w:rFonts w:ascii="Times New Roman" w:hAnsi="Times New Roman" w:cs="Times New Roman"/>
          <w:sz w:val="26"/>
          <w:szCs w:val="26"/>
        </w:rPr>
        <w:t>ая 2020 года запланировано у</w:t>
      </w:r>
      <w:r w:rsidR="007674B2" w:rsidRPr="00B64384">
        <w:rPr>
          <w:rFonts w:ascii="Times New Roman" w:hAnsi="Times New Roman" w:cs="Times New Roman"/>
          <w:sz w:val="26"/>
          <w:szCs w:val="26"/>
        </w:rPr>
        <w:t xml:space="preserve">частие </w:t>
      </w:r>
      <w:r w:rsidRPr="00B64384">
        <w:rPr>
          <w:rFonts w:ascii="Times New Roman" w:hAnsi="Times New Roman" w:cs="Times New Roman"/>
          <w:sz w:val="26"/>
          <w:szCs w:val="26"/>
        </w:rPr>
        <w:t xml:space="preserve">команды </w:t>
      </w:r>
      <w:r w:rsidR="007674B2" w:rsidRPr="00B64384">
        <w:rPr>
          <w:rFonts w:ascii="Times New Roman" w:hAnsi="Times New Roman" w:cs="Times New Roman"/>
          <w:sz w:val="26"/>
          <w:szCs w:val="26"/>
        </w:rPr>
        <w:t>в праздничных мероприятиях в</w:t>
      </w:r>
      <w:r w:rsidR="00B64384">
        <w:rPr>
          <w:rFonts w:ascii="Times New Roman" w:hAnsi="Times New Roman" w:cs="Times New Roman"/>
          <w:sz w:val="26"/>
          <w:szCs w:val="26"/>
        </w:rPr>
        <w:t xml:space="preserve"> г. </w:t>
      </w:r>
      <w:r w:rsidR="007674B2" w:rsidRPr="00B64384">
        <w:rPr>
          <w:rFonts w:ascii="Times New Roman" w:hAnsi="Times New Roman" w:cs="Times New Roman"/>
          <w:sz w:val="26"/>
          <w:szCs w:val="26"/>
        </w:rPr>
        <w:t>Гамбург:</w:t>
      </w:r>
      <w:r w:rsidRPr="00B64384">
        <w:rPr>
          <w:rFonts w:ascii="Times New Roman" w:hAnsi="Times New Roman" w:cs="Times New Roman"/>
          <w:sz w:val="26"/>
          <w:szCs w:val="26"/>
        </w:rPr>
        <w:t xml:space="preserve"> </w:t>
      </w:r>
      <w:r w:rsidR="007674B2" w:rsidRPr="00B64384">
        <w:rPr>
          <w:rFonts w:ascii="Times New Roman" w:hAnsi="Times New Roman" w:cs="Times New Roman"/>
          <w:sz w:val="26"/>
          <w:szCs w:val="26"/>
        </w:rPr>
        <w:t>возложение цветов</w:t>
      </w:r>
      <w:r w:rsidR="00FD7CDF" w:rsidRPr="00B64384">
        <w:rPr>
          <w:rFonts w:ascii="Times New Roman" w:hAnsi="Times New Roman" w:cs="Times New Roman"/>
          <w:sz w:val="26"/>
          <w:szCs w:val="26"/>
        </w:rPr>
        <w:t xml:space="preserve"> к памятнику героям Второй Мировой войны</w:t>
      </w:r>
      <w:r w:rsidR="007674B2" w:rsidRPr="00B64384">
        <w:rPr>
          <w:rFonts w:ascii="Times New Roman" w:hAnsi="Times New Roman" w:cs="Times New Roman"/>
          <w:sz w:val="26"/>
          <w:szCs w:val="26"/>
        </w:rPr>
        <w:t>, торжественное построение, встреча с ветеранами</w:t>
      </w:r>
      <w:r w:rsidRPr="00B64384">
        <w:rPr>
          <w:rFonts w:ascii="Times New Roman" w:hAnsi="Times New Roman" w:cs="Times New Roman"/>
          <w:sz w:val="26"/>
          <w:szCs w:val="26"/>
        </w:rPr>
        <w:t xml:space="preserve">. Будет организована экскурсия на борт судна. </w:t>
      </w:r>
    </w:p>
    <w:p w:rsidR="00FD7CDF" w:rsidRPr="00B64384" w:rsidRDefault="00FD7CDF" w:rsidP="00A84635">
      <w:pPr>
        <w:spacing w:after="0" w:line="360" w:lineRule="auto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B64384">
        <w:rPr>
          <w:rFonts w:ascii="Times New Roman" w:hAnsi="Times New Roman" w:cs="Times New Roman"/>
          <w:sz w:val="26"/>
          <w:szCs w:val="26"/>
        </w:rPr>
        <w:t xml:space="preserve">В настоящее время </w:t>
      </w:r>
      <w:r w:rsidR="00EB7D04">
        <w:rPr>
          <w:rFonts w:ascii="Times New Roman" w:hAnsi="Times New Roman" w:cs="Times New Roman"/>
          <w:sz w:val="26"/>
          <w:szCs w:val="26"/>
        </w:rPr>
        <w:t xml:space="preserve">руководством филиала </w:t>
      </w:r>
      <w:r w:rsidRPr="00B64384">
        <w:rPr>
          <w:rFonts w:ascii="Times New Roman" w:hAnsi="Times New Roman" w:cs="Times New Roman"/>
          <w:sz w:val="26"/>
          <w:szCs w:val="26"/>
        </w:rPr>
        <w:t>ведутся переговоры с представителями мэрии г. Гамбурга.</w:t>
      </w:r>
    </w:p>
    <w:p w:rsidR="009543A0" w:rsidRPr="00B64384" w:rsidRDefault="009543A0" w:rsidP="00A84635">
      <w:pPr>
        <w:spacing w:line="276" w:lineRule="auto"/>
        <w:ind w:lef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64384">
        <w:rPr>
          <w:rFonts w:ascii="Times New Roman" w:hAnsi="Times New Roman" w:cs="Times New Roman"/>
          <w:b/>
          <w:sz w:val="26"/>
          <w:szCs w:val="26"/>
        </w:rPr>
        <w:t>ПУС «Надежда»</w:t>
      </w:r>
      <w:r w:rsidRPr="00B64384">
        <w:rPr>
          <w:rFonts w:ascii="Times New Roman" w:hAnsi="Times New Roman" w:cs="Times New Roman"/>
          <w:sz w:val="26"/>
          <w:szCs w:val="26"/>
        </w:rPr>
        <w:t xml:space="preserve"> </w:t>
      </w:r>
      <w:r w:rsidRPr="00B64384">
        <w:rPr>
          <w:rFonts w:ascii="Times New Roman" w:hAnsi="Times New Roman" w:cs="Times New Roman"/>
          <w:b/>
          <w:sz w:val="26"/>
          <w:szCs w:val="26"/>
        </w:rPr>
        <w:t>(Дальневосточный бассейновый филиал)</w:t>
      </w:r>
    </w:p>
    <w:p w:rsidR="009543A0" w:rsidRPr="00B64384" w:rsidRDefault="00B64384" w:rsidP="00A84635">
      <w:pPr>
        <w:spacing w:after="0" w:line="360" w:lineRule="auto"/>
        <w:ind w:lef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</w:t>
      </w:r>
      <w:r w:rsidR="009543A0" w:rsidRPr="00B64384">
        <w:rPr>
          <w:rFonts w:ascii="Times New Roman" w:hAnsi="Times New Roman" w:cs="Times New Roman"/>
          <w:sz w:val="26"/>
          <w:szCs w:val="26"/>
        </w:rPr>
        <w:t>раздничны</w:t>
      </w:r>
      <w:r>
        <w:rPr>
          <w:rFonts w:ascii="Times New Roman" w:hAnsi="Times New Roman" w:cs="Times New Roman"/>
          <w:sz w:val="26"/>
          <w:szCs w:val="26"/>
        </w:rPr>
        <w:t>х</w:t>
      </w:r>
      <w:r w:rsidR="009543A0" w:rsidRPr="00B64384">
        <w:rPr>
          <w:rFonts w:ascii="Times New Roman" w:hAnsi="Times New Roman" w:cs="Times New Roman"/>
          <w:sz w:val="26"/>
          <w:szCs w:val="26"/>
        </w:rPr>
        <w:t xml:space="preserve"> мероприятия</w:t>
      </w:r>
      <w:r>
        <w:rPr>
          <w:rFonts w:ascii="Times New Roman" w:hAnsi="Times New Roman" w:cs="Times New Roman"/>
          <w:sz w:val="26"/>
          <w:szCs w:val="26"/>
        </w:rPr>
        <w:t>х</w:t>
      </w:r>
      <w:r w:rsidR="009543A0" w:rsidRPr="00B64384">
        <w:rPr>
          <w:rFonts w:ascii="Times New Roman" w:hAnsi="Times New Roman" w:cs="Times New Roman"/>
          <w:sz w:val="26"/>
          <w:szCs w:val="26"/>
        </w:rPr>
        <w:t xml:space="preserve"> для ветеранов ВОВ </w:t>
      </w:r>
      <w:r>
        <w:rPr>
          <w:rFonts w:ascii="Times New Roman" w:hAnsi="Times New Roman" w:cs="Times New Roman"/>
          <w:sz w:val="26"/>
          <w:szCs w:val="26"/>
        </w:rPr>
        <w:t xml:space="preserve">и тружеников тыла примет участие </w:t>
      </w:r>
      <w:r w:rsidR="009543A0" w:rsidRPr="00B64384">
        <w:rPr>
          <w:rFonts w:ascii="Times New Roman" w:hAnsi="Times New Roman" w:cs="Times New Roman"/>
          <w:sz w:val="26"/>
          <w:szCs w:val="26"/>
        </w:rPr>
        <w:t>парусно</w:t>
      </w:r>
      <w:r>
        <w:rPr>
          <w:rFonts w:ascii="Times New Roman" w:hAnsi="Times New Roman" w:cs="Times New Roman"/>
          <w:sz w:val="26"/>
          <w:szCs w:val="26"/>
        </w:rPr>
        <w:t>е</w:t>
      </w:r>
      <w:r w:rsidR="009543A0" w:rsidRPr="00B64384">
        <w:rPr>
          <w:rFonts w:ascii="Times New Roman" w:hAnsi="Times New Roman" w:cs="Times New Roman"/>
          <w:sz w:val="26"/>
          <w:szCs w:val="26"/>
        </w:rPr>
        <w:t xml:space="preserve"> учебно</w:t>
      </w:r>
      <w:r>
        <w:rPr>
          <w:rFonts w:ascii="Times New Roman" w:hAnsi="Times New Roman" w:cs="Times New Roman"/>
          <w:sz w:val="26"/>
          <w:szCs w:val="26"/>
        </w:rPr>
        <w:t>е</w:t>
      </w:r>
      <w:r w:rsidR="009543A0" w:rsidRPr="00B64384">
        <w:rPr>
          <w:rFonts w:ascii="Times New Roman" w:hAnsi="Times New Roman" w:cs="Times New Roman"/>
          <w:sz w:val="26"/>
          <w:szCs w:val="26"/>
        </w:rPr>
        <w:t xml:space="preserve"> судн</w:t>
      </w:r>
      <w:r>
        <w:rPr>
          <w:rFonts w:ascii="Times New Roman" w:hAnsi="Times New Roman" w:cs="Times New Roman"/>
          <w:sz w:val="26"/>
          <w:szCs w:val="26"/>
        </w:rPr>
        <w:t>о</w:t>
      </w:r>
      <w:r w:rsidR="009543A0" w:rsidRPr="00B64384">
        <w:rPr>
          <w:rFonts w:ascii="Times New Roman" w:hAnsi="Times New Roman" w:cs="Times New Roman"/>
          <w:sz w:val="26"/>
          <w:szCs w:val="26"/>
        </w:rPr>
        <w:t xml:space="preserve"> "Надежда"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543A0" w:rsidRPr="00B64384" w:rsidRDefault="00B64384" w:rsidP="00A84635">
      <w:pPr>
        <w:spacing w:after="0" w:line="360" w:lineRule="auto"/>
        <w:ind w:lef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9543A0" w:rsidRPr="00B64384">
        <w:rPr>
          <w:rFonts w:ascii="Times New Roman" w:hAnsi="Times New Roman" w:cs="Times New Roman"/>
          <w:sz w:val="26"/>
          <w:szCs w:val="26"/>
        </w:rPr>
        <w:t xml:space="preserve"> период с 7 по 11 мая </w:t>
      </w:r>
      <w:r>
        <w:rPr>
          <w:rFonts w:ascii="Times New Roman" w:hAnsi="Times New Roman" w:cs="Times New Roman"/>
          <w:sz w:val="26"/>
          <w:szCs w:val="26"/>
        </w:rPr>
        <w:t>будут организованы три одно</w:t>
      </w:r>
      <w:r w:rsidR="009543A0" w:rsidRPr="00B64384">
        <w:rPr>
          <w:rFonts w:ascii="Times New Roman" w:hAnsi="Times New Roman" w:cs="Times New Roman"/>
          <w:sz w:val="26"/>
          <w:szCs w:val="26"/>
        </w:rPr>
        <w:t>дневны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9543A0" w:rsidRPr="00B64384">
        <w:rPr>
          <w:rFonts w:ascii="Times New Roman" w:hAnsi="Times New Roman" w:cs="Times New Roman"/>
          <w:sz w:val="26"/>
          <w:szCs w:val="26"/>
        </w:rPr>
        <w:t xml:space="preserve"> морски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9543A0" w:rsidRPr="00B64384">
        <w:rPr>
          <w:rFonts w:ascii="Times New Roman" w:hAnsi="Times New Roman" w:cs="Times New Roman"/>
          <w:sz w:val="26"/>
          <w:szCs w:val="26"/>
        </w:rPr>
        <w:t xml:space="preserve"> прогулки для ветеранов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43A0" w:rsidRPr="00B64384">
        <w:rPr>
          <w:rFonts w:ascii="Times New Roman" w:hAnsi="Times New Roman" w:cs="Times New Roman"/>
          <w:sz w:val="26"/>
          <w:szCs w:val="26"/>
        </w:rPr>
        <w:t>по акватори</w:t>
      </w:r>
      <w:r w:rsidR="00B47BEE">
        <w:rPr>
          <w:rFonts w:ascii="Times New Roman" w:hAnsi="Times New Roman" w:cs="Times New Roman"/>
          <w:sz w:val="26"/>
          <w:szCs w:val="26"/>
        </w:rPr>
        <w:t>и</w:t>
      </w:r>
      <w:r w:rsidR="009543A0" w:rsidRPr="00B64384">
        <w:rPr>
          <w:rFonts w:ascii="Times New Roman" w:hAnsi="Times New Roman" w:cs="Times New Roman"/>
          <w:sz w:val="26"/>
          <w:szCs w:val="26"/>
        </w:rPr>
        <w:t xml:space="preserve"> бухты Золотой Рог и Амурск</w:t>
      </w:r>
      <w:r w:rsidR="00B47BEE">
        <w:rPr>
          <w:rFonts w:ascii="Times New Roman" w:hAnsi="Times New Roman" w:cs="Times New Roman"/>
          <w:sz w:val="26"/>
          <w:szCs w:val="26"/>
        </w:rPr>
        <w:t>ого</w:t>
      </w:r>
      <w:r w:rsidR="009543A0" w:rsidRPr="00B64384">
        <w:rPr>
          <w:rFonts w:ascii="Times New Roman" w:hAnsi="Times New Roman" w:cs="Times New Roman"/>
          <w:sz w:val="26"/>
          <w:szCs w:val="26"/>
        </w:rPr>
        <w:t xml:space="preserve"> Залив</w:t>
      </w:r>
      <w:r w:rsidR="00B47BEE">
        <w:rPr>
          <w:rFonts w:ascii="Times New Roman" w:hAnsi="Times New Roman" w:cs="Times New Roman"/>
          <w:sz w:val="26"/>
          <w:szCs w:val="26"/>
        </w:rPr>
        <w:t>а</w:t>
      </w:r>
      <w:r w:rsidR="0060163E">
        <w:rPr>
          <w:rFonts w:ascii="Times New Roman" w:hAnsi="Times New Roman" w:cs="Times New Roman"/>
          <w:sz w:val="26"/>
          <w:szCs w:val="26"/>
        </w:rPr>
        <w:t>. К</w:t>
      </w:r>
      <w:r w:rsidR="009543A0" w:rsidRPr="00B64384">
        <w:rPr>
          <w:rFonts w:ascii="Times New Roman" w:hAnsi="Times New Roman" w:cs="Times New Roman"/>
          <w:sz w:val="26"/>
          <w:szCs w:val="26"/>
        </w:rPr>
        <w:t xml:space="preserve">онкретные даты </w:t>
      </w:r>
      <w:r w:rsidR="0060163E">
        <w:rPr>
          <w:rFonts w:ascii="Times New Roman" w:hAnsi="Times New Roman" w:cs="Times New Roman"/>
          <w:sz w:val="26"/>
          <w:szCs w:val="26"/>
        </w:rPr>
        <w:t xml:space="preserve">морских </w:t>
      </w:r>
      <w:r w:rsidR="009543A0" w:rsidRPr="00B64384">
        <w:rPr>
          <w:rFonts w:ascii="Times New Roman" w:hAnsi="Times New Roman" w:cs="Times New Roman"/>
          <w:sz w:val="26"/>
          <w:szCs w:val="26"/>
        </w:rPr>
        <w:t>прогулок будут согласованы с учетом погодных условий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43A0" w:rsidRPr="00B64384">
        <w:rPr>
          <w:rFonts w:ascii="Times New Roman" w:hAnsi="Times New Roman" w:cs="Times New Roman"/>
          <w:sz w:val="26"/>
          <w:szCs w:val="26"/>
        </w:rPr>
        <w:t>планом мероприятий Тихоокеанского флота</w:t>
      </w:r>
      <w:bookmarkStart w:id="0" w:name="_GoBack"/>
      <w:bookmarkEnd w:id="0"/>
      <w:r w:rsidR="009543A0" w:rsidRPr="00B64384">
        <w:rPr>
          <w:rFonts w:ascii="Times New Roman" w:hAnsi="Times New Roman" w:cs="Times New Roman"/>
          <w:sz w:val="26"/>
          <w:szCs w:val="26"/>
        </w:rPr>
        <w:t>.</w:t>
      </w:r>
    </w:p>
    <w:p w:rsidR="009543A0" w:rsidRPr="00B64384" w:rsidRDefault="009543A0" w:rsidP="00A84635">
      <w:pPr>
        <w:spacing w:after="0" w:line="360" w:lineRule="auto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B64384">
        <w:rPr>
          <w:rFonts w:ascii="Times New Roman" w:hAnsi="Times New Roman" w:cs="Times New Roman"/>
          <w:sz w:val="26"/>
          <w:szCs w:val="26"/>
        </w:rPr>
        <w:t>Посадка ветеранов</w:t>
      </w:r>
      <w:r w:rsidR="00B64384">
        <w:rPr>
          <w:rFonts w:ascii="Times New Roman" w:hAnsi="Times New Roman" w:cs="Times New Roman"/>
          <w:sz w:val="26"/>
          <w:szCs w:val="26"/>
        </w:rPr>
        <w:t xml:space="preserve"> и </w:t>
      </w:r>
      <w:r w:rsidRPr="00B64384">
        <w:rPr>
          <w:rFonts w:ascii="Times New Roman" w:hAnsi="Times New Roman" w:cs="Times New Roman"/>
          <w:sz w:val="26"/>
          <w:szCs w:val="26"/>
        </w:rPr>
        <w:t>тружеников тыла планируется с причала № 30 порта Владивосток</w:t>
      </w:r>
      <w:r w:rsidR="00B64384">
        <w:rPr>
          <w:rFonts w:ascii="Times New Roman" w:hAnsi="Times New Roman" w:cs="Times New Roman"/>
          <w:sz w:val="26"/>
          <w:szCs w:val="26"/>
        </w:rPr>
        <w:t>.</w:t>
      </w:r>
      <w:r w:rsidRPr="00B643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43A0" w:rsidRPr="00B64384" w:rsidRDefault="009543A0" w:rsidP="00A84635">
      <w:pPr>
        <w:spacing w:after="0" w:line="360" w:lineRule="auto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B64384">
        <w:rPr>
          <w:rFonts w:ascii="Times New Roman" w:hAnsi="Times New Roman" w:cs="Times New Roman"/>
          <w:sz w:val="26"/>
          <w:szCs w:val="26"/>
        </w:rPr>
        <w:t xml:space="preserve">На борту </w:t>
      </w:r>
      <w:r w:rsidR="00B64384">
        <w:rPr>
          <w:rFonts w:ascii="Times New Roman" w:hAnsi="Times New Roman" w:cs="Times New Roman"/>
          <w:sz w:val="26"/>
          <w:szCs w:val="26"/>
        </w:rPr>
        <w:t xml:space="preserve">парусника состоится их </w:t>
      </w:r>
      <w:r w:rsidRPr="00B64384">
        <w:rPr>
          <w:rFonts w:ascii="Times New Roman" w:hAnsi="Times New Roman" w:cs="Times New Roman"/>
          <w:sz w:val="26"/>
          <w:szCs w:val="26"/>
        </w:rPr>
        <w:t xml:space="preserve">знакомство </w:t>
      </w:r>
      <w:r w:rsidR="00B64384">
        <w:rPr>
          <w:rFonts w:ascii="Times New Roman" w:hAnsi="Times New Roman" w:cs="Times New Roman"/>
          <w:sz w:val="26"/>
          <w:szCs w:val="26"/>
        </w:rPr>
        <w:t xml:space="preserve">и общение </w:t>
      </w:r>
      <w:r w:rsidRPr="00B64384">
        <w:rPr>
          <w:rFonts w:ascii="Times New Roman" w:hAnsi="Times New Roman" w:cs="Times New Roman"/>
          <w:sz w:val="26"/>
          <w:szCs w:val="26"/>
        </w:rPr>
        <w:t>с курсантами, фото-видео съемка, флотский обед, выход на акваторию с постановкой парусов</w:t>
      </w:r>
      <w:r w:rsidR="00B64384">
        <w:rPr>
          <w:rFonts w:ascii="Times New Roman" w:hAnsi="Times New Roman" w:cs="Times New Roman"/>
          <w:sz w:val="26"/>
          <w:szCs w:val="26"/>
        </w:rPr>
        <w:t>.</w:t>
      </w:r>
      <w:r w:rsidRPr="00B643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7D04" w:rsidRPr="00B64384" w:rsidRDefault="00EB7D04" w:rsidP="00A84635">
      <w:pPr>
        <w:spacing w:line="276" w:lineRule="auto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B64384">
        <w:rPr>
          <w:rFonts w:ascii="Times New Roman" w:hAnsi="Times New Roman" w:cs="Times New Roman"/>
          <w:b/>
          <w:sz w:val="26"/>
          <w:szCs w:val="26"/>
        </w:rPr>
        <w:t>ООО «Черноморские круизы»</w:t>
      </w:r>
      <w:r w:rsidRPr="00B643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7D04" w:rsidRPr="00B64384" w:rsidRDefault="00EB7D04" w:rsidP="00A84635">
      <w:pPr>
        <w:spacing w:after="0" w:line="360" w:lineRule="auto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B64384">
        <w:rPr>
          <w:rFonts w:ascii="Times New Roman" w:hAnsi="Times New Roman" w:cs="Times New Roman"/>
          <w:sz w:val="26"/>
          <w:szCs w:val="26"/>
        </w:rPr>
        <w:t xml:space="preserve">Определено 20 бесплатных путевок (5 кают) </w:t>
      </w:r>
      <w:r>
        <w:rPr>
          <w:rFonts w:ascii="Times New Roman" w:hAnsi="Times New Roman" w:cs="Times New Roman"/>
          <w:sz w:val="26"/>
          <w:szCs w:val="26"/>
        </w:rPr>
        <w:t>на</w:t>
      </w:r>
      <w:r w:rsidRPr="00B64384">
        <w:rPr>
          <w:rFonts w:ascii="Times New Roman" w:hAnsi="Times New Roman" w:cs="Times New Roman"/>
          <w:sz w:val="26"/>
          <w:szCs w:val="26"/>
        </w:rPr>
        <w:t xml:space="preserve"> 4 рейсах по круизному маршруту</w:t>
      </w:r>
      <w:r w:rsidR="00A84635">
        <w:rPr>
          <w:rFonts w:ascii="Times New Roman" w:hAnsi="Times New Roman" w:cs="Times New Roman"/>
          <w:sz w:val="26"/>
          <w:szCs w:val="26"/>
        </w:rPr>
        <w:t xml:space="preserve"> «Сочи- Новороссийск-Ялта- Севастополь-Сочи» </w:t>
      </w:r>
      <w:r>
        <w:rPr>
          <w:rFonts w:ascii="Times New Roman" w:hAnsi="Times New Roman" w:cs="Times New Roman"/>
          <w:sz w:val="26"/>
          <w:szCs w:val="26"/>
        </w:rPr>
        <w:t xml:space="preserve">отправлением </w:t>
      </w:r>
      <w:r w:rsidRPr="00B64384">
        <w:rPr>
          <w:rFonts w:ascii="Times New Roman" w:hAnsi="Times New Roman" w:cs="Times New Roman"/>
          <w:sz w:val="26"/>
          <w:szCs w:val="26"/>
        </w:rPr>
        <w:t>3</w:t>
      </w:r>
      <w:r w:rsidR="00A84635">
        <w:rPr>
          <w:rFonts w:ascii="Times New Roman" w:hAnsi="Times New Roman" w:cs="Times New Roman"/>
          <w:sz w:val="26"/>
          <w:szCs w:val="26"/>
        </w:rPr>
        <w:t>-го</w:t>
      </w:r>
      <w:r>
        <w:rPr>
          <w:rFonts w:ascii="Times New Roman" w:hAnsi="Times New Roman" w:cs="Times New Roman"/>
          <w:sz w:val="26"/>
          <w:szCs w:val="26"/>
        </w:rPr>
        <w:t>, 10</w:t>
      </w:r>
      <w:r w:rsidR="00A84635">
        <w:rPr>
          <w:rFonts w:ascii="Times New Roman" w:hAnsi="Times New Roman" w:cs="Times New Roman"/>
          <w:sz w:val="26"/>
          <w:szCs w:val="26"/>
        </w:rPr>
        <w:t>-го</w:t>
      </w:r>
      <w:r>
        <w:rPr>
          <w:rFonts w:ascii="Times New Roman" w:hAnsi="Times New Roman" w:cs="Times New Roman"/>
          <w:sz w:val="26"/>
          <w:szCs w:val="26"/>
        </w:rPr>
        <w:t>, 17</w:t>
      </w:r>
      <w:r w:rsidR="00A84635">
        <w:rPr>
          <w:rFonts w:ascii="Times New Roman" w:hAnsi="Times New Roman" w:cs="Times New Roman"/>
          <w:sz w:val="26"/>
          <w:szCs w:val="26"/>
        </w:rPr>
        <w:t>-го</w:t>
      </w:r>
      <w:r>
        <w:rPr>
          <w:rFonts w:ascii="Times New Roman" w:hAnsi="Times New Roman" w:cs="Times New Roman"/>
          <w:sz w:val="26"/>
          <w:szCs w:val="26"/>
        </w:rPr>
        <w:t xml:space="preserve"> и 24</w:t>
      </w:r>
      <w:r w:rsidR="00A84635">
        <w:rPr>
          <w:rFonts w:ascii="Times New Roman" w:hAnsi="Times New Roman" w:cs="Times New Roman"/>
          <w:sz w:val="26"/>
          <w:szCs w:val="26"/>
        </w:rPr>
        <w:t>-го</w:t>
      </w:r>
      <w:r>
        <w:rPr>
          <w:rFonts w:ascii="Times New Roman" w:hAnsi="Times New Roman" w:cs="Times New Roman"/>
          <w:sz w:val="26"/>
          <w:szCs w:val="26"/>
        </w:rPr>
        <w:t xml:space="preserve"> мая</w:t>
      </w:r>
      <w:r w:rsidR="00A84635">
        <w:rPr>
          <w:rFonts w:ascii="Times New Roman" w:hAnsi="Times New Roman" w:cs="Times New Roman"/>
          <w:sz w:val="26"/>
          <w:szCs w:val="26"/>
        </w:rPr>
        <w:t xml:space="preserve"> 2020 года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B64384">
        <w:rPr>
          <w:rFonts w:ascii="Times New Roman" w:hAnsi="Times New Roman" w:cs="Times New Roman"/>
          <w:sz w:val="26"/>
          <w:szCs w:val="26"/>
        </w:rPr>
        <w:t xml:space="preserve">Каждая каюта предназначена для проезда одного ветерана и сопровождающего </w:t>
      </w:r>
      <w:r w:rsidR="00A84635">
        <w:rPr>
          <w:rFonts w:ascii="Times New Roman" w:hAnsi="Times New Roman" w:cs="Times New Roman"/>
          <w:sz w:val="26"/>
          <w:szCs w:val="26"/>
        </w:rPr>
        <w:t xml:space="preserve">его </w:t>
      </w:r>
      <w:r w:rsidRPr="00B64384">
        <w:rPr>
          <w:rFonts w:ascii="Times New Roman" w:hAnsi="Times New Roman" w:cs="Times New Roman"/>
          <w:sz w:val="26"/>
          <w:szCs w:val="26"/>
        </w:rPr>
        <w:t>лица.</w:t>
      </w:r>
    </w:p>
    <w:p w:rsidR="00EB7D04" w:rsidRPr="00B64384" w:rsidRDefault="00EB7D04" w:rsidP="00A84635">
      <w:pPr>
        <w:spacing w:after="0" w:line="360" w:lineRule="auto"/>
        <w:ind w:lef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B64384">
        <w:rPr>
          <w:rFonts w:ascii="Times New Roman" w:hAnsi="Times New Roman" w:cs="Times New Roman"/>
          <w:sz w:val="26"/>
          <w:szCs w:val="26"/>
        </w:rPr>
        <w:t xml:space="preserve"> данный момент </w:t>
      </w:r>
      <w:r>
        <w:rPr>
          <w:rFonts w:ascii="Times New Roman" w:hAnsi="Times New Roman" w:cs="Times New Roman"/>
          <w:sz w:val="26"/>
          <w:szCs w:val="26"/>
        </w:rPr>
        <w:t>руководством ООО «Черноморские круизы»</w:t>
      </w:r>
      <w:r w:rsidR="00A84635">
        <w:rPr>
          <w:rFonts w:ascii="Times New Roman" w:hAnsi="Times New Roman" w:cs="Times New Roman"/>
          <w:sz w:val="26"/>
          <w:szCs w:val="26"/>
        </w:rPr>
        <w:t xml:space="preserve"> совместно с</w:t>
      </w:r>
      <w:r w:rsidR="00A84635" w:rsidRPr="00B64384">
        <w:rPr>
          <w:rFonts w:ascii="Times New Roman" w:hAnsi="Times New Roman" w:cs="Times New Roman"/>
          <w:sz w:val="26"/>
          <w:szCs w:val="26"/>
        </w:rPr>
        <w:t xml:space="preserve"> управлением социальной политики администрации г</w:t>
      </w:r>
      <w:r w:rsidR="00A84635">
        <w:rPr>
          <w:rFonts w:ascii="Times New Roman" w:hAnsi="Times New Roman" w:cs="Times New Roman"/>
          <w:sz w:val="26"/>
          <w:szCs w:val="26"/>
        </w:rPr>
        <w:t>.</w:t>
      </w:r>
      <w:r w:rsidR="00A84635" w:rsidRPr="00B64384">
        <w:rPr>
          <w:rFonts w:ascii="Times New Roman" w:hAnsi="Times New Roman" w:cs="Times New Roman"/>
          <w:sz w:val="26"/>
          <w:szCs w:val="26"/>
        </w:rPr>
        <w:t xml:space="preserve"> Сочи </w:t>
      </w:r>
      <w:r w:rsidRPr="00B64384">
        <w:rPr>
          <w:rFonts w:ascii="Times New Roman" w:hAnsi="Times New Roman" w:cs="Times New Roman"/>
          <w:sz w:val="26"/>
          <w:szCs w:val="26"/>
        </w:rPr>
        <w:t xml:space="preserve">ведется работа по </w:t>
      </w:r>
      <w:r>
        <w:rPr>
          <w:rFonts w:ascii="Times New Roman" w:hAnsi="Times New Roman" w:cs="Times New Roman"/>
          <w:sz w:val="26"/>
          <w:szCs w:val="26"/>
        </w:rPr>
        <w:t xml:space="preserve">формированию списка </w:t>
      </w:r>
      <w:r w:rsidRPr="00B64384">
        <w:rPr>
          <w:rFonts w:ascii="Times New Roman" w:hAnsi="Times New Roman" w:cs="Times New Roman"/>
          <w:sz w:val="26"/>
          <w:szCs w:val="26"/>
        </w:rPr>
        <w:t xml:space="preserve">ветеранов Великой Отечественной войны и сопровождающих </w:t>
      </w:r>
      <w:r>
        <w:rPr>
          <w:rFonts w:ascii="Times New Roman" w:hAnsi="Times New Roman" w:cs="Times New Roman"/>
          <w:sz w:val="26"/>
          <w:szCs w:val="26"/>
        </w:rPr>
        <w:t xml:space="preserve">их </w:t>
      </w:r>
      <w:r w:rsidRPr="00B64384">
        <w:rPr>
          <w:rFonts w:ascii="Times New Roman" w:hAnsi="Times New Roman" w:cs="Times New Roman"/>
          <w:sz w:val="26"/>
          <w:szCs w:val="26"/>
        </w:rPr>
        <w:t>лиц, которые поедут в круиз</w:t>
      </w:r>
      <w:r>
        <w:rPr>
          <w:rFonts w:ascii="Times New Roman" w:hAnsi="Times New Roman" w:cs="Times New Roman"/>
          <w:sz w:val="26"/>
          <w:szCs w:val="26"/>
        </w:rPr>
        <w:t xml:space="preserve"> по Черноморскому побережью.</w:t>
      </w:r>
    </w:p>
    <w:p w:rsidR="009245E9" w:rsidRDefault="009245E9" w:rsidP="009245E9"/>
    <w:sectPr w:rsidR="009245E9" w:rsidSect="0082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C4C"/>
    <w:rsid w:val="000B0CFC"/>
    <w:rsid w:val="00371F2D"/>
    <w:rsid w:val="00473CF4"/>
    <w:rsid w:val="004C1838"/>
    <w:rsid w:val="004D1C5C"/>
    <w:rsid w:val="00507C4C"/>
    <w:rsid w:val="005C65DA"/>
    <w:rsid w:val="0060163E"/>
    <w:rsid w:val="006108F8"/>
    <w:rsid w:val="00721863"/>
    <w:rsid w:val="007674B2"/>
    <w:rsid w:val="007E22A7"/>
    <w:rsid w:val="00822F62"/>
    <w:rsid w:val="00854C8B"/>
    <w:rsid w:val="009245E9"/>
    <w:rsid w:val="009543A0"/>
    <w:rsid w:val="00956E98"/>
    <w:rsid w:val="00A84635"/>
    <w:rsid w:val="00B47BEE"/>
    <w:rsid w:val="00B64384"/>
    <w:rsid w:val="00B868BE"/>
    <w:rsid w:val="00C6750C"/>
    <w:rsid w:val="00D12E5D"/>
    <w:rsid w:val="00EB7D04"/>
    <w:rsid w:val="00EF6D95"/>
    <w:rsid w:val="00FD7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45E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Демченко Елена Валерьевна</dc:creator>
  <cp:keywords/>
  <dc:description/>
  <cp:lastModifiedBy>Демченко Елена Валерьевна</cp:lastModifiedBy>
  <cp:revision>17</cp:revision>
  <dcterms:created xsi:type="dcterms:W3CDTF">2020-02-20T12:17:00Z</dcterms:created>
  <dcterms:modified xsi:type="dcterms:W3CDTF">2020-02-25T07:55:00Z</dcterms:modified>
</cp:coreProperties>
</file>